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4D3" w:rsidRPr="00BB6A26" w:rsidRDefault="00BB6A26">
      <w:pPr>
        <w:pStyle w:val="berschrift1"/>
      </w:pPr>
      <w:bookmarkStart w:id="0" w:name="bv2a80297a2e3d4d98a28971d84a733907103103"/>
      <w:r w:rsidRPr="00BB6A26">
        <w:t>Vorbau-Markise Seil</w:t>
      </w:r>
    </w:p>
    <w:p w:rsidR="00CE34D3" w:rsidRPr="00BB6A26" w:rsidRDefault="00BB6A26">
      <w:pPr>
        <w:pStyle w:val="Bemerkung"/>
      </w:pPr>
      <w:bookmarkStart w:id="1" w:name="bv881b273b0397457e80ee73508d056978103105"/>
      <w:r w:rsidRPr="00BB6A26">
        <w:t>HELLA seilgeführte Vorbau-Markise</w:t>
      </w:r>
    </w:p>
    <w:p w:rsidR="00CE34D3" w:rsidRPr="00BB6A26" w:rsidRDefault="00BB6A26">
      <w:pPr>
        <w:pStyle w:val="Bemerkung"/>
      </w:pPr>
      <w:r w:rsidRPr="00BB6A26">
        <w:t xml:space="preserve">mit quadratischem Kasten 100 mm </w:t>
      </w:r>
    </w:p>
    <w:p w:rsidR="00CE34D3" w:rsidRPr="00BB6A26" w:rsidRDefault="00BB6A26">
      <w:pPr>
        <w:pStyle w:val="Abstand"/>
      </w:pPr>
      <w:r w:rsidRPr="00BB6A26">
        <w:t xml:space="preserve"> </w:t>
      </w:r>
    </w:p>
    <w:p w:rsidR="00CE34D3" w:rsidRPr="00BB6A26" w:rsidRDefault="00CE34D3">
      <w:bookmarkStart w:id="2" w:name="bve339cdc078994f4fa769c900767b9d0f103109"/>
      <w:bookmarkEnd w:id="1"/>
    </w:p>
    <w:p w:rsidR="00CE34D3" w:rsidRPr="00BB6A26" w:rsidRDefault="00BB6A26">
      <w:pPr>
        <w:pStyle w:val="Abstand"/>
      </w:pPr>
      <w:r w:rsidRPr="00BB6A26">
        <w:t xml:space="preserve"> </w:t>
      </w:r>
      <w:bookmarkStart w:id="3" w:name="_GoBack"/>
      <w:bookmarkEnd w:id="3"/>
    </w:p>
    <w:p w:rsidR="00CE34D3" w:rsidRPr="00BB6A26" w:rsidRDefault="00BB6A26">
      <w:bookmarkStart w:id="4" w:name="bv038c6db448bf4b4a98bbfd14e0ef72f9103112"/>
      <w:bookmarkEnd w:id="2"/>
      <w:r w:rsidRPr="00BB6A26">
        <w:t xml:space="preserve">Zur Ausführung kommen seilgeführte Vorbau-Markisen Fabrikat HELLA, </w:t>
      </w:r>
      <w:bookmarkStart w:id="5" w:name="VAR_5ef37fb89bed4e48bc46478ac8555688"/>
      <w:r w:rsidRPr="00BB6A26">
        <w:t>Typ Vorbau-Markise Seil</w:t>
      </w:r>
      <w:bookmarkEnd w:id="5"/>
      <w:r w:rsidRPr="00BB6A26">
        <w:t xml:space="preserve"> oder Produkte mit mindestens gleichwertigen technischen Ausstattungsmerkmalen.</w:t>
      </w:r>
    </w:p>
    <w:p w:rsidR="00CE34D3" w:rsidRPr="00BB6A26" w:rsidRDefault="00CE34D3"/>
    <w:p w:rsidR="00CE34D3" w:rsidRPr="00BB6A26" w:rsidRDefault="00BB6A26">
      <w:pPr>
        <w:pStyle w:val="Abstand"/>
      </w:pPr>
      <w:r w:rsidRPr="00BB6A26">
        <w:t xml:space="preserve"> </w:t>
      </w:r>
    </w:p>
    <w:tbl>
      <w:tblPr>
        <w:tblW w:w="5000" w:type="pct"/>
        <w:tblLook w:val="01E0" w:firstRow="1" w:lastRow="1" w:firstColumn="1" w:lastColumn="1" w:noHBand="0" w:noVBand="0"/>
      </w:tblPr>
      <w:tblGrid>
        <w:gridCol w:w="2552"/>
        <w:gridCol w:w="7655"/>
      </w:tblGrid>
      <w:tr w:rsidR="00CE34D3" w:rsidRPr="00BB6A26">
        <w:tc>
          <w:tcPr>
            <w:tcW w:w="1250" w:type="pct"/>
          </w:tcPr>
          <w:p w:rsidR="00CE34D3" w:rsidRPr="00BB6A26" w:rsidRDefault="00BB6A26">
            <w:r w:rsidRPr="00BB6A26">
              <w:t xml:space="preserve">Angebotenes Fabrikat: </w:t>
            </w:r>
          </w:p>
        </w:tc>
        <w:tc>
          <w:tcPr>
            <w:tcW w:w="3750" w:type="pct"/>
          </w:tcPr>
          <w:p w:rsidR="00CE34D3" w:rsidRPr="00BB6A26" w:rsidRDefault="00BB6A26">
            <w:r w:rsidRPr="00BB6A26">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CE34D3" w:rsidRPr="00BB6A26">
        <w:tc>
          <w:tcPr>
            <w:tcW w:w="1250" w:type="pct"/>
          </w:tcPr>
          <w:p w:rsidR="00CE34D3" w:rsidRPr="00BB6A26" w:rsidRDefault="00BB6A26">
            <w:r w:rsidRPr="00BB6A26">
              <w:t>Angebotener Typ:</w:t>
            </w:r>
          </w:p>
        </w:tc>
        <w:tc>
          <w:tcPr>
            <w:tcW w:w="3750" w:type="pct"/>
          </w:tcPr>
          <w:p w:rsidR="00CE34D3" w:rsidRPr="00BB6A26" w:rsidRDefault="00BB6A26">
            <w:r w:rsidRPr="00BB6A26">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CE34D3" w:rsidRPr="00BB6A26" w:rsidRDefault="00BB6A26">
      <w:pPr>
        <w:pStyle w:val="Abstand"/>
      </w:pPr>
      <w:r w:rsidRPr="00BB6A26">
        <w:t xml:space="preserve"> </w:t>
      </w:r>
    </w:p>
    <w:p w:rsidR="00CE34D3" w:rsidRPr="00BB6A26" w:rsidRDefault="00CE34D3">
      <w:bookmarkStart w:id="6" w:name="bve339cdc078994f4fa769c900767b9d0f103136"/>
      <w:bookmarkEnd w:id="4"/>
    </w:p>
    <w:p w:rsidR="00CE34D3" w:rsidRPr="00BB6A26" w:rsidRDefault="00BB6A26">
      <w:pPr>
        <w:pStyle w:val="Abstand"/>
      </w:pPr>
      <w:r w:rsidRPr="00BB6A26">
        <w:t xml:space="preserve"> </w:t>
      </w:r>
    </w:p>
    <w:p w:rsidR="00CE34D3" w:rsidRPr="00BB6A26" w:rsidRDefault="00BB6A26">
      <w:pPr>
        <w:pStyle w:val="Bemerkung"/>
      </w:pPr>
      <w:bookmarkStart w:id="7" w:name="bv1fc62e822a774edb8197ea6f82b421e5103139"/>
      <w:bookmarkEnd w:id="6"/>
      <w:r w:rsidRPr="00BB6A26">
        <w:t>Kasten</w:t>
      </w:r>
    </w:p>
    <w:p w:rsidR="00CE34D3" w:rsidRPr="00BB6A26" w:rsidRDefault="00BB6A26">
      <w:pPr>
        <w:pStyle w:val="Abstand"/>
      </w:pPr>
      <w:r w:rsidRPr="00BB6A26">
        <w:t xml:space="preserve"> </w:t>
      </w:r>
    </w:p>
    <w:p w:rsidR="00CE34D3" w:rsidRPr="00BB6A26" w:rsidRDefault="00BB6A26">
      <w:bookmarkStart w:id="8" w:name="bv228ed52fad0543959e04e8b8947f4521103142"/>
      <w:bookmarkEnd w:id="7"/>
      <w:r w:rsidRPr="00BB6A26">
        <w:t>Kasten 100 quadratisch:</w:t>
      </w:r>
    </w:p>
    <w:p w:rsidR="00CE34D3" w:rsidRPr="00BB6A26" w:rsidRDefault="00BB6A26">
      <w:r w:rsidRPr="00BB6A26">
        <w:t>2-teiliger Kasten:</w:t>
      </w:r>
    </w:p>
    <w:p w:rsidR="00CE34D3" w:rsidRPr="00BB6A26" w:rsidRDefault="00BB6A26">
      <w:pPr>
        <w:pStyle w:val="Abstand"/>
      </w:pPr>
      <w:r w:rsidRPr="00BB6A26">
        <w:t xml:space="preserve"> </w:t>
      </w:r>
    </w:p>
    <w:p w:rsidR="00CE34D3" w:rsidRPr="00BB6A26" w:rsidRDefault="00BB6A26">
      <w:pPr>
        <w:pStyle w:val="Aufzhlungszeichen1"/>
      </w:pPr>
      <w:r w:rsidRPr="00BB6A26">
        <w:t>Kastenoberteil und Revisionsblende aus stranggepresstem Aluminium.</w:t>
      </w:r>
    </w:p>
    <w:p w:rsidR="00CE34D3" w:rsidRPr="00BB6A26" w:rsidRDefault="00BB6A26">
      <w:pPr>
        <w:pStyle w:val="Aufzhlungszeichen1"/>
      </w:pPr>
      <w:r w:rsidRPr="00BB6A26">
        <w:t>Revisionsblende abnehmbar.</w:t>
      </w:r>
    </w:p>
    <w:p w:rsidR="00CE34D3" w:rsidRPr="00BB6A26" w:rsidRDefault="00BB6A26">
      <w:pPr>
        <w:pStyle w:val="Aufzhlungszeichen1"/>
      </w:pPr>
      <w:r w:rsidRPr="00BB6A26">
        <w:t>Abmessungen: 100x100 mm</w:t>
      </w:r>
    </w:p>
    <w:p w:rsidR="00CE34D3" w:rsidRPr="00BB6A26" w:rsidRDefault="00BB6A26">
      <w:pPr>
        <w:pStyle w:val="Aufzhlungszeichen1"/>
      </w:pPr>
      <w:r w:rsidRPr="00BB6A26">
        <w:t xml:space="preserve">Kastenmontage über rückseitige Kastenblende in Verbindung mit Kastenträger oder Montageprofil, das auch zum Verstauen des Hirschmann-Steckers dient. </w:t>
      </w:r>
    </w:p>
    <w:p w:rsidR="00CE34D3" w:rsidRPr="00BB6A26" w:rsidRDefault="00BB6A26">
      <w:pPr>
        <w:pStyle w:val="Aufzhlungszeichen1"/>
      </w:pPr>
      <w:r w:rsidRPr="00BB6A26">
        <w:t xml:space="preserve">Kopfstücke </w:t>
      </w:r>
      <w:r w:rsidR="00C5330F">
        <w:t xml:space="preserve">aus </w:t>
      </w:r>
      <w:r w:rsidRPr="00BB6A26">
        <w:t>verzinktem Stahlblech mit Abdeckung aus Aluminiumblech.</w:t>
      </w:r>
    </w:p>
    <w:p w:rsidR="00CE34D3" w:rsidRPr="00BB6A26" w:rsidRDefault="00BB6A26">
      <w:pPr>
        <w:pStyle w:val="Abstand"/>
      </w:pPr>
      <w:r w:rsidRPr="00BB6A26">
        <w:t xml:space="preserve"> </w:t>
      </w:r>
    </w:p>
    <w:p w:rsidR="00CE34D3" w:rsidRPr="00BB6A26" w:rsidRDefault="00CE34D3">
      <w:bookmarkStart w:id="9" w:name="bve339cdc078994f4fa769c900767b9d0f103153"/>
      <w:bookmarkEnd w:id="8"/>
    </w:p>
    <w:p w:rsidR="00CE34D3" w:rsidRPr="00BB6A26" w:rsidRDefault="00BB6A26">
      <w:pPr>
        <w:pStyle w:val="Abstand"/>
      </w:pPr>
      <w:r w:rsidRPr="00BB6A26">
        <w:t xml:space="preserve"> </w:t>
      </w:r>
    </w:p>
    <w:p w:rsidR="00CE34D3" w:rsidRPr="00BB6A26" w:rsidRDefault="00BB6A26">
      <w:pPr>
        <w:pStyle w:val="Bemerkung"/>
      </w:pPr>
      <w:bookmarkStart w:id="10" w:name="bv98862082a9e542588f7c84d37e03d4e0103156"/>
      <w:bookmarkEnd w:id="9"/>
      <w:r w:rsidRPr="00BB6A26">
        <w:t>Tuchwelle</w:t>
      </w:r>
    </w:p>
    <w:p w:rsidR="00CE34D3" w:rsidRPr="00BB6A26" w:rsidRDefault="00BB6A26">
      <w:pPr>
        <w:pStyle w:val="Abstand"/>
      </w:pPr>
      <w:r w:rsidRPr="00BB6A26">
        <w:t xml:space="preserve"> </w:t>
      </w:r>
    </w:p>
    <w:p w:rsidR="00CE34D3" w:rsidRPr="00BB6A26" w:rsidRDefault="00BB6A26">
      <w:bookmarkStart w:id="11" w:name="bveb699e02915748ff81195bc2f1c367ab103159"/>
      <w:bookmarkEnd w:id="10"/>
      <w:r w:rsidRPr="00BB6A26">
        <w:t xml:space="preserve">Tuchwelle aus </w:t>
      </w:r>
      <w:proofErr w:type="spellStart"/>
      <w:r w:rsidRPr="00BB6A26">
        <w:t>sendzimierverzinktem</w:t>
      </w:r>
      <w:proofErr w:type="spellEnd"/>
      <w:r w:rsidRPr="00BB6A26">
        <w:t xml:space="preserve"> Stahl ø63x1 mm;</w:t>
      </w:r>
    </w:p>
    <w:p w:rsidR="00CE34D3" w:rsidRPr="00BB6A26" w:rsidRDefault="00BB6A26">
      <w:r w:rsidRPr="00BB6A26">
        <w:t>Über eine federnde Teleskopwalzenkappe ist eine Revision möglich.</w:t>
      </w:r>
    </w:p>
    <w:p w:rsidR="00CE34D3" w:rsidRPr="00BB6A26" w:rsidRDefault="00BB6A26">
      <w:pPr>
        <w:pStyle w:val="Abstand"/>
      </w:pPr>
      <w:r w:rsidRPr="00BB6A26">
        <w:t xml:space="preserve"> </w:t>
      </w:r>
    </w:p>
    <w:p w:rsidR="00CE34D3" w:rsidRPr="00BB6A26" w:rsidRDefault="00CE34D3">
      <w:bookmarkStart w:id="12" w:name="bve339cdc078994f4fa769c900767b9d0f103163"/>
      <w:bookmarkEnd w:id="11"/>
    </w:p>
    <w:p w:rsidR="00CE34D3" w:rsidRPr="00BB6A26" w:rsidRDefault="00BB6A26">
      <w:pPr>
        <w:pStyle w:val="Abstand"/>
      </w:pPr>
      <w:r w:rsidRPr="00BB6A26">
        <w:t xml:space="preserve"> </w:t>
      </w:r>
    </w:p>
    <w:p w:rsidR="00CE34D3" w:rsidRPr="00BB6A26" w:rsidRDefault="00BB6A26">
      <w:pPr>
        <w:pStyle w:val="Bemerkung"/>
      </w:pPr>
      <w:bookmarkStart w:id="13" w:name="bv515abecd892f41d9a7eb9234c15e7602103166"/>
      <w:bookmarkEnd w:id="12"/>
      <w:r w:rsidRPr="00BB6A26">
        <w:t>Seilführung</w:t>
      </w:r>
    </w:p>
    <w:p w:rsidR="00CE34D3" w:rsidRPr="00BB6A26" w:rsidRDefault="00BB6A26">
      <w:pPr>
        <w:pStyle w:val="Abstand"/>
      </w:pPr>
      <w:r w:rsidRPr="00BB6A26">
        <w:t xml:space="preserve"> </w:t>
      </w:r>
    </w:p>
    <w:p w:rsidR="00CE34D3" w:rsidRPr="00BB6A26" w:rsidRDefault="00BB6A26">
      <w:bookmarkStart w:id="14" w:name="bva0c56130e233491fb841f6e24a186538103169"/>
      <w:bookmarkEnd w:id="13"/>
      <w:r w:rsidRPr="00BB6A26">
        <w:t xml:space="preserve">Standard: </w:t>
      </w:r>
      <w:proofErr w:type="spellStart"/>
      <w:r w:rsidRPr="00BB6A26">
        <w:t>polyamidummanteltes</w:t>
      </w:r>
      <w:proofErr w:type="spellEnd"/>
      <w:r w:rsidRPr="00BB6A26">
        <w:t xml:space="preserve"> Edelstahlseil </w:t>
      </w:r>
    </w:p>
    <w:p w:rsidR="00CE34D3" w:rsidRPr="00BB6A26" w:rsidRDefault="00BB6A26">
      <w:r w:rsidRPr="00BB6A26">
        <w:t>Abmessung ø2,5 mm</w:t>
      </w:r>
    </w:p>
    <w:p w:rsidR="00CE34D3" w:rsidRPr="00BB6A26" w:rsidRDefault="00BB6A26">
      <w:r w:rsidRPr="00BB6A26">
        <w:t>Das Edelstahlseil wird am unteren Ende mittels Spannwinkel oder Spannkonsole mit Spannschrauben gehalten. Alternativ stehen Bodenseilhalter zur Verfügung. Im oberen Bereich wird das Drahtseil mittels verpresster Drahtseilhülse und im Kasten integrierter Feder optimal unter Spannung gehalten.</w:t>
      </w:r>
    </w:p>
    <w:p w:rsidR="00CE34D3" w:rsidRPr="00BB6A26" w:rsidRDefault="00BB6A26">
      <w:pPr>
        <w:pStyle w:val="Abstand"/>
      </w:pPr>
      <w:r w:rsidRPr="00BB6A26">
        <w:t xml:space="preserve"> </w:t>
      </w:r>
    </w:p>
    <w:p w:rsidR="00CE34D3" w:rsidRPr="00BB6A26" w:rsidRDefault="00CE34D3">
      <w:bookmarkStart w:id="15" w:name="bve339cdc078994f4fa769c900767b9d0f103174"/>
      <w:bookmarkEnd w:id="14"/>
    </w:p>
    <w:p w:rsidR="00CE34D3" w:rsidRPr="00BB6A26" w:rsidRDefault="00BB6A26">
      <w:pPr>
        <w:pStyle w:val="Abstand"/>
      </w:pPr>
      <w:r w:rsidRPr="00BB6A26">
        <w:t xml:space="preserve"> </w:t>
      </w:r>
    </w:p>
    <w:p w:rsidR="00CE34D3" w:rsidRPr="00BB6A26" w:rsidRDefault="00BB6A26">
      <w:pPr>
        <w:pStyle w:val="Bemerkung"/>
      </w:pPr>
      <w:bookmarkStart w:id="16" w:name="bv99bdc9aba0214f61bcd584f95d5de2a9103177"/>
      <w:bookmarkEnd w:id="15"/>
      <w:r w:rsidRPr="00BB6A26">
        <w:t>Fallprofil</w:t>
      </w:r>
    </w:p>
    <w:p w:rsidR="00CE34D3" w:rsidRPr="00BB6A26" w:rsidRDefault="00BB6A26">
      <w:pPr>
        <w:pStyle w:val="Abstand"/>
      </w:pPr>
      <w:r w:rsidRPr="00BB6A26">
        <w:t xml:space="preserve"> </w:t>
      </w:r>
    </w:p>
    <w:p w:rsidR="00CE34D3" w:rsidRPr="00BB6A26" w:rsidRDefault="00BB6A26">
      <w:bookmarkStart w:id="17" w:name="bv30cad58b186844dc84d076dd08d16d36103180"/>
      <w:bookmarkEnd w:id="16"/>
      <w:r w:rsidRPr="00BB6A26">
        <w:t>Fallrohr ø35 mm aus stranggepresstem Aluminium, mit eingeschobenem Beschwerungsstahl und Kunststoff-Endkappen, welche durch das Führungsseil geführt werden.</w:t>
      </w:r>
    </w:p>
    <w:p w:rsidR="00CE34D3" w:rsidRPr="00BB6A26" w:rsidRDefault="00BB6A26">
      <w:pPr>
        <w:pStyle w:val="Abstand"/>
      </w:pPr>
      <w:r w:rsidRPr="00BB6A26">
        <w:t xml:space="preserve"> </w:t>
      </w:r>
    </w:p>
    <w:p w:rsidR="00CE34D3" w:rsidRPr="00BB6A26" w:rsidRDefault="00CE34D3">
      <w:bookmarkStart w:id="18" w:name="bve339cdc078994f4fa769c900767b9d0f103183"/>
      <w:bookmarkEnd w:id="17"/>
    </w:p>
    <w:p w:rsidR="00CE34D3" w:rsidRPr="00BB6A26" w:rsidRDefault="00BB6A26">
      <w:pPr>
        <w:pStyle w:val="Abstand"/>
      </w:pPr>
      <w:r w:rsidRPr="00BB6A26">
        <w:t xml:space="preserve"> </w:t>
      </w:r>
    </w:p>
    <w:p w:rsidR="00CE34D3" w:rsidRPr="00BB6A26" w:rsidRDefault="00BB6A26">
      <w:pPr>
        <w:pStyle w:val="Bemerkung"/>
      </w:pPr>
      <w:bookmarkStart w:id="19" w:name="bv1c462e133fec4cb8b0a55f0ab73baf19103186"/>
      <w:bookmarkEnd w:id="18"/>
      <w:r w:rsidRPr="00BB6A26">
        <w:t>Antrieb</w:t>
      </w:r>
    </w:p>
    <w:p w:rsidR="00CE34D3" w:rsidRPr="00BB6A26" w:rsidRDefault="00BB6A26">
      <w:pPr>
        <w:pStyle w:val="Abstand"/>
      </w:pPr>
      <w:r w:rsidRPr="00BB6A26">
        <w:t xml:space="preserve"> </w:t>
      </w:r>
    </w:p>
    <w:p w:rsidR="00CE34D3" w:rsidRPr="00BB6A26" w:rsidRDefault="00BB6A26">
      <w:bookmarkStart w:id="20" w:name="bvbdbe51b292c44b758510c1022cd77def103189"/>
      <w:bookmarkEnd w:id="19"/>
      <w:r w:rsidRPr="00BB6A26">
        <w:t>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Hirschmann-Stecker. Gegen Mehrpreis 0,5 m Kabel mit Hirschmann-Stecker (STAS 3 mit Sicherungsbügel, am Motor verdrahtet) und Kupplung (STAK 3) für bauseitigen Anschluss.</w:t>
      </w:r>
    </w:p>
    <w:p w:rsidR="00CE34D3" w:rsidRPr="00BB6A26" w:rsidRDefault="00CE34D3"/>
    <w:p w:rsidR="00CE34D3" w:rsidRPr="00BB6A26" w:rsidRDefault="00BB6A26">
      <w:r w:rsidRPr="00BB6A26">
        <w:t>Alternativ:</w:t>
      </w:r>
    </w:p>
    <w:p w:rsidR="00CE34D3" w:rsidRPr="00BB6A26" w:rsidRDefault="00BB6A26">
      <w:r w:rsidRPr="00BB6A26">
        <w:t>Rohrmotor mit 230 V Betriebsspannung, 50 Hz, Schutzart IP 44 und integriertem Funkempfänger.</w:t>
      </w:r>
    </w:p>
    <w:p w:rsidR="00CE34D3" w:rsidRPr="00BB6A26" w:rsidRDefault="00BB6A26">
      <w:pPr>
        <w:pStyle w:val="Abstand"/>
      </w:pPr>
      <w:r w:rsidRPr="00BB6A26">
        <w:t xml:space="preserve"> </w:t>
      </w:r>
    </w:p>
    <w:p w:rsidR="00CE34D3" w:rsidRPr="00BB6A26" w:rsidRDefault="00CE34D3">
      <w:bookmarkStart w:id="21" w:name="bve339cdc078994f4fa769c900767b9d0f103195"/>
      <w:bookmarkEnd w:id="20"/>
    </w:p>
    <w:p w:rsidR="00CE34D3" w:rsidRPr="00BB6A26" w:rsidRDefault="00BB6A26">
      <w:pPr>
        <w:pStyle w:val="Abstand"/>
      </w:pPr>
      <w:r w:rsidRPr="00BB6A26">
        <w:t xml:space="preserve"> </w:t>
      </w:r>
    </w:p>
    <w:p w:rsidR="00CE34D3" w:rsidRPr="00BB6A26" w:rsidRDefault="00BB6A26">
      <w:pPr>
        <w:pStyle w:val="Bemerkung"/>
      </w:pPr>
      <w:bookmarkStart w:id="22" w:name="bvf5ed1fb3ad9743e2bd0fb5edeca0989e103198"/>
      <w:bookmarkEnd w:id="21"/>
      <w:r w:rsidRPr="00BB6A26">
        <w:t>Tuch</w:t>
      </w:r>
    </w:p>
    <w:p w:rsidR="00CE34D3" w:rsidRPr="00BB6A26" w:rsidRDefault="00BB6A26">
      <w:pPr>
        <w:pStyle w:val="Abstand"/>
      </w:pPr>
      <w:r w:rsidRPr="00BB6A26">
        <w:t xml:space="preserve"> </w:t>
      </w:r>
    </w:p>
    <w:p w:rsidR="00CE34D3" w:rsidRPr="00BB6A26" w:rsidRDefault="00BB6A26">
      <w:bookmarkStart w:id="23" w:name="bv78d13d181fa94cc0aa5794d6c7b9a02e103110"/>
      <w:bookmarkEnd w:id="22"/>
      <w:r w:rsidRPr="00BB6A26">
        <w:t>PVC-beschichtetes Glasfasergewebe, schwerentflammbar nach DIN 4102-1 B1, mit hoher Transparenz und Durchsicht. Tuchgewicht von mindestens 525g/m². Dessin-Auswahl gemäß HELLA Kollektion. Alternative Gewebetypen verfügbar in den Zusatzausstattungen.</w:t>
      </w:r>
    </w:p>
    <w:p w:rsidR="00CE34D3" w:rsidRPr="00BB6A26" w:rsidRDefault="00BB6A26">
      <w:pPr>
        <w:pStyle w:val="Abstand"/>
      </w:pPr>
      <w:r w:rsidRPr="00BB6A26">
        <w:t xml:space="preserve"> </w:t>
      </w:r>
    </w:p>
    <w:p w:rsidR="00CE34D3" w:rsidRPr="00BB6A26" w:rsidRDefault="00CE34D3">
      <w:bookmarkStart w:id="24" w:name="bve339cdc078994f4fa769c900767b9d0f103110"/>
      <w:bookmarkEnd w:id="23"/>
    </w:p>
    <w:p w:rsidR="00CE34D3" w:rsidRPr="00BB6A26" w:rsidRDefault="00BB6A26">
      <w:pPr>
        <w:pStyle w:val="Abstand"/>
      </w:pPr>
      <w:r w:rsidRPr="00BB6A26">
        <w:t xml:space="preserve"> </w:t>
      </w:r>
    </w:p>
    <w:p w:rsidR="00CE34D3" w:rsidRPr="00BB6A26" w:rsidRDefault="00BB6A26">
      <w:pPr>
        <w:pStyle w:val="Bemerkung"/>
      </w:pPr>
      <w:bookmarkStart w:id="25" w:name="bvf23b732f3f494ff18dc7bf3a77dd87ef103110"/>
      <w:bookmarkEnd w:id="24"/>
      <w:r w:rsidRPr="00BB6A26">
        <w:lastRenderedPageBreak/>
        <w:t>Oberflächenbeschichtung</w:t>
      </w:r>
    </w:p>
    <w:p w:rsidR="00CE34D3" w:rsidRPr="00BB6A26" w:rsidRDefault="00BB6A26">
      <w:pPr>
        <w:pStyle w:val="Abstand"/>
      </w:pPr>
      <w:r w:rsidRPr="00BB6A26">
        <w:t xml:space="preserve"> </w:t>
      </w:r>
    </w:p>
    <w:p w:rsidR="00CE34D3" w:rsidRPr="00BB6A26" w:rsidRDefault="00BB6A26">
      <w:bookmarkStart w:id="26" w:name="bv0c5fb39deea246a48784abb7c74a662a103111"/>
      <w:bookmarkEnd w:id="25"/>
      <w:r w:rsidRPr="00BB6A26">
        <w:t>Pulverbeschichtete Aluminiumteile in Standardfarben ohne Mehrpreis. Sonderfarben laut Prospekt „HELLA Farbwelten“ gegen Mehrpreis.</w:t>
      </w:r>
    </w:p>
    <w:p w:rsidR="00CE34D3" w:rsidRPr="00BB6A26" w:rsidRDefault="00BB6A26">
      <w:pPr>
        <w:pStyle w:val="Abstand"/>
      </w:pPr>
      <w:r w:rsidRPr="00BB6A26">
        <w:t xml:space="preserve"> </w:t>
      </w:r>
    </w:p>
    <w:p w:rsidR="00CE34D3" w:rsidRPr="00BB6A26" w:rsidRDefault="00CE34D3">
      <w:bookmarkStart w:id="27" w:name="bve339cdc078994f4fa769c900767b9d0f103111"/>
      <w:bookmarkEnd w:id="26"/>
    </w:p>
    <w:p w:rsidR="00CE34D3" w:rsidRPr="00BB6A26" w:rsidRDefault="00BB6A26">
      <w:pPr>
        <w:pStyle w:val="Abstand"/>
      </w:pPr>
      <w:r w:rsidRPr="00BB6A26">
        <w:t xml:space="preserve"> </w:t>
      </w:r>
    </w:p>
    <w:p w:rsidR="00CE34D3" w:rsidRPr="00BB6A26" w:rsidRDefault="00BB6A26">
      <w:pPr>
        <w:pStyle w:val="Bemerkung"/>
      </w:pPr>
      <w:bookmarkStart w:id="28" w:name="bv3d1d2684d27b460ca43ff85fbb4f94d7103111"/>
      <w:bookmarkEnd w:id="27"/>
      <w:r w:rsidRPr="00BB6A26">
        <w:t>Montagematerial</w:t>
      </w:r>
    </w:p>
    <w:p w:rsidR="00CE34D3" w:rsidRPr="00BB6A26" w:rsidRDefault="00BB6A26">
      <w:pPr>
        <w:pStyle w:val="Abstand"/>
      </w:pPr>
      <w:r w:rsidRPr="00BB6A26">
        <w:t xml:space="preserve"> </w:t>
      </w:r>
    </w:p>
    <w:p w:rsidR="00CE34D3" w:rsidRPr="00BB6A26" w:rsidRDefault="00BB6A26">
      <w:bookmarkStart w:id="29" w:name="bvbaa17064498e4f60a28ff761d0d65317103111"/>
      <w:bookmarkEnd w:id="28"/>
      <w:r w:rsidRPr="00BB6A26">
        <w:t>Verbindungselemente, Montagematerial, sämtliche Verschraubungen, Befestigungen und Verbindungen sind aus Edelstahl A2.</w:t>
      </w:r>
    </w:p>
    <w:p w:rsidR="00CE34D3" w:rsidRPr="00BB6A26" w:rsidRDefault="00BB6A26">
      <w:pPr>
        <w:pStyle w:val="Abstand"/>
      </w:pPr>
      <w:r w:rsidRPr="00BB6A26">
        <w:t xml:space="preserve"> </w:t>
      </w:r>
    </w:p>
    <w:p w:rsidR="00CE34D3" w:rsidRPr="00BB6A26" w:rsidRDefault="00CE34D3">
      <w:bookmarkStart w:id="30" w:name="bve339cdc078994f4fa769c900767b9d0f103112"/>
      <w:bookmarkEnd w:id="29"/>
    </w:p>
    <w:p w:rsidR="00CE34D3" w:rsidRPr="00BB6A26" w:rsidRDefault="00BB6A26">
      <w:pPr>
        <w:pStyle w:val="Abstand"/>
      </w:pPr>
      <w:r w:rsidRPr="00BB6A26">
        <w:t xml:space="preserve"> </w:t>
      </w:r>
    </w:p>
    <w:tbl>
      <w:tblPr>
        <w:tblW w:w="5000" w:type="pct"/>
        <w:tblLook w:val="01E0" w:firstRow="1" w:lastRow="1" w:firstColumn="1" w:lastColumn="1" w:noHBand="0" w:noVBand="0"/>
      </w:tblPr>
      <w:tblGrid>
        <w:gridCol w:w="2783"/>
        <w:gridCol w:w="2784"/>
        <w:gridCol w:w="1856"/>
        <w:gridCol w:w="2784"/>
      </w:tblGrid>
      <w:tr w:rsidR="00CE34D3" w:rsidRPr="00BB6A26">
        <w:tc>
          <w:tcPr>
            <w:tcW w:w="750" w:type="pct"/>
          </w:tcPr>
          <w:p w:rsidR="00CE34D3" w:rsidRPr="00BB6A26" w:rsidRDefault="00BB6A26">
            <w:bookmarkStart w:id="31" w:name="bvc20449933044489499c3478678c51be6103112"/>
            <w:bookmarkEnd w:id="30"/>
            <w:r w:rsidRPr="00BB6A26">
              <w:t>Einheit: Stück</w:t>
            </w:r>
          </w:p>
        </w:tc>
        <w:tc>
          <w:tcPr>
            <w:tcW w:w="750" w:type="pct"/>
          </w:tcPr>
          <w:p w:rsidR="00CE34D3" w:rsidRPr="00BB6A26" w:rsidRDefault="00CE34D3"/>
        </w:tc>
        <w:tc>
          <w:tcPr>
            <w:tcW w:w="500" w:type="pct"/>
          </w:tcPr>
          <w:p w:rsidR="00CE34D3" w:rsidRPr="00BB6A26" w:rsidRDefault="00CE34D3"/>
        </w:tc>
        <w:tc>
          <w:tcPr>
            <w:tcW w:w="750" w:type="pct"/>
          </w:tcPr>
          <w:p w:rsidR="00CE34D3" w:rsidRPr="00BB6A26" w:rsidRDefault="00CE34D3"/>
        </w:tc>
      </w:tr>
      <w:tr w:rsidR="00CE34D3" w:rsidRPr="00BB6A26">
        <w:tc>
          <w:tcPr>
            <w:tcW w:w="750" w:type="pct"/>
          </w:tcPr>
          <w:p w:rsidR="00CE34D3" w:rsidRPr="00BB6A26" w:rsidRDefault="00CE34D3"/>
        </w:tc>
        <w:tc>
          <w:tcPr>
            <w:tcW w:w="750" w:type="pct"/>
          </w:tcPr>
          <w:p w:rsidR="00CE34D3" w:rsidRPr="00BB6A26" w:rsidRDefault="00BB6A26">
            <w:r w:rsidRPr="00BB6A26">
              <w:t>Menge: ..............</w:t>
            </w:r>
            <w:proofErr w:type="spellStart"/>
            <w:r w:rsidRPr="00BB6A26">
              <w:t>Stk</w:t>
            </w:r>
            <w:proofErr w:type="spellEnd"/>
          </w:p>
        </w:tc>
        <w:tc>
          <w:tcPr>
            <w:tcW w:w="500" w:type="pct"/>
          </w:tcPr>
          <w:p w:rsidR="00CE34D3" w:rsidRPr="00BB6A26" w:rsidRDefault="00BB6A26">
            <w:r w:rsidRPr="00BB6A26">
              <w:t>EP: ..............</w:t>
            </w:r>
          </w:p>
        </w:tc>
        <w:tc>
          <w:tcPr>
            <w:tcW w:w="750" w:type="pct"/>
          </w:tcPr>
          <w:p w:rsidR="00CE34D3" w:rsidRPr="00BB6A26" w:rsidRDefault="00BB6A26">
            <w:r w:rsidRPr="00BB6A26">
              <w:t>GP: ..............</w:t>
            </w:r>
          </w:p>
        </w:tc>
      </w:tr>
    </w:tbl>
    <w:p w:rsidR="00CE34D3" w:rsidRPr="00BB6A26" w:rsidRDefault="00BB6A26">
      <w:pPr>
        <w:pStyle w:val="Abstand"/>
      </w:pPr>
      <w:r w:rsidRPr="00BB6A26">
        <w:t xml:space="preserve"> </w:t>
      </w:r>
    </w:p>
    <w:p w:rsidR="00CE34D3" w:rsidRPr="00BB6A26" w:rsidRDefault="00CE34D3">
      <w:bookmarkStart w:id="32" w:name="bve339cdc078994f4fa769c900767b9d0f103115"/>
      <w:bookmarkEnd w:id="31"/>
    </w:p>
    <w:p w:rsidR="00CE34D3" w:rsidRPr="00BB6A26" w:rsidRDefault="00BB6A26">
      <w:pPr>
        <w:pStyle w:val="Abstand"/>
      </w:pPr>
      <w:r w:rsidRPr="00BB6A26">
        <w:t xml:space="preserve"> </w:t>
      </w:r>
    </w:p>
    <w:p w:rsidR="00CE34D3" w:rsidRPr="00BB6A26" w:rsidRDefault="00BB6A26">
      <w:pPr>
        <w:pStyle w:val="Bemerkung"/>
      </w:pPr>
      <w:bookmarkStart w:id="33" w:name="bvdca45e9ee4fa4b56bd5fbfbed7a48668103115"/>
      <w:bookmarkEnd w:id="32"/>
      <w:r w:rsidRPr="00BB6A26">
        <w:rPr>
          <w:u w:val="single"/>
        </w:rPr>
        <w:t>Optionale Zusatzausstattungen für HELLA Vorbau-Markise Seil Kasten 100 mm:</w:t>
      </w:r>
    </w:p>
    <w:p w:rsidR="00CE34D3" w:rsidRPr="00BB6A26" w:rsidRDefault="00BB6A26">
      <w:r w:rsidRPr="00BB6A26">
        <w:t>(Bitte auswählen und zutreffendes ankreuzen)</w:t>
      </w:r>
    </w:p>
    <w:p w:rsidR="00CE34D3" w:rsidRPr="00BB6A26" w:rsidRDefault="00BB6A26">
      <w:pPr>
        <w:pStyle w:val="Abstand"/>
      </w:pPr>
      <w:r w:rsidRPr="00BB6A26">
        <w:t xml:space="preserve"> </w:t>
      </w:r>
    </w:p>
    <w:p w:rsidR="00CE34D3" w:rsidRPr="00BB6A26" w:rsidRDefault="00CE34D3">
      <w:bookmarkStart w:id="34" w:name="bve339cdc078994f4fa769c900767b9d0f103116"/>
      <w:bookmarkEnd w:id="33"/>
    </w:p>
    <w:p w:rsidR="00CE34D3" w:rsidRPr="00BB6A26" w:rsidRDefault="00BB6A26">
      <w:pPr>
        <w:pStyle w:val="Abstand"/>
      </w:pPr>
      <w:r w:rsidRPr="00BB6A26">
        <w:t xml:space="preserve"> </w:t>
      </w:r>
    </w:p>
    <w:p w:rsidR="00CE34D3" w:rsidRPr="00BB6A26" w:rsidRDefault="00BB6A26">
      <w:pPr>
        <w:pStyle w:val="Bemerkung"/>
      </w:pPr>
      <w:bookmarkStart w:id="35" w:name="bv788b81c13a1f4dff90da1d2f278772af103116"/>
      <w:bookmarkEnd w:id="34"/>
      <w:r w:rsidRPr="00BB6A26">
        <w:t>Motorantrieb mit integriertem Funkempfänger</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36" w:name="bv5d2a165380fa4a54b656b9342dfe93bb103116"/>
            <w:bookmarkEnd w:id="35"/>
            <w:r w:rsidRPr="00BB6A26">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37" w:name="bve339cdc078994f4fa769c900767b9d0f103117"/>
      <w:bookmarkEnd w:id="36"/>
    </w:p>
    <w:p w:rsidR="00CE34D3" w:rsidRPr="00BB6A26" w:rsidRDefault="00BB6A26">
      <w:pPr>
        <w:pStyle w:val="Abstand"/>
      </w:pPr>
      <w:r w:rsidRPr="00BB6A26">
        <w:t xml:space="preserve"> </w:t>
      </w:r>
    </w:p>
    <w:p w:rsidR="00CE34D3" w:rsidRPr="00BB6A26" w:rsidRDefault="00BB6A26">
      <w:pPr>
        <w:pStyle w:val="Bemerkung"/>
      </w:pPr>
      <w:bookmarkStart w:id="38" w:name="bv3eb5da0fe35947c38e8d0db7a6e16a42103117"/>
      <w:bookmarkEnd w:id="37"/>
      <w:r w:rsidRPr="00BB6A26">
        <w:t>Alternative Seilhalter</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39" w:name="bvd1b2badc7b8d44f99f39c652ebae52d7103118"/>
            <w:bookmarkEnd w:id="38"/>
            <w:r w:rsidRPr="00BB6A26">
              <w:t>Fixe Konsolenlänge von 39-150 mm, optional mit großer Grundplatte und Befestigungslochbild für PR-Fassadenbolzen 90 mm Abstand.</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40" w:name="bve339cdc078994f4fa769c900767b9d0f103118"/>
      <w:bookmarkEnd w:id="39"/>
    </w:p>
    <w:p w:rsidR="00CE34D3" w:rsidRPr="00BB6A26" w:rsidRDefault="00BB6A26">
      <w:pPr>
        <w:pStyle w:val="Abstand"/>
      </w:pPr>
      <w:r w:rsidRPr="00BB6A26">
        <w:t xml:space="preserve"> </w:t>
      </w:r>
    </w:p>
    <w:p w:rsidR="00CE34D3" w:rsidRPr="00BB6A26" w:rsidRDefault="00BB6A26">
      <w:pPr>
        <w:pStyle w:val="Bemerkung"/>
      </w:pPr>
      <w:bookmarkStart w:id="41" w:name="bv5294cd3afa464e5495d3a560d6245265103119"/>
      <w:bookmarkEnd w:id="40"/>
      <w:r w:rsidRPr="00BB6A26">
        <w:t>Kurbel</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42" w:name="bv5339509077b0470ab8ae0f067b5fbe28103119"/>
            <w:bookmarkEnd w:id="41"/>
            <w:r w:rsidRPr="00BB6A26">
              <w:t>Optional mit Kurbelantrieb, Austritt horizontal möglich. Inclusive Gelenklager und Kurbelstange, auch abnehmbar mit Trichter oder Öse</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43" w:name="bve339cdc078994f4fa769c900767b9d0f103120"/>
      <w:bookmarkEnd w:id="42"/>
    </w:p>
    <w:p w:rsidR="00CE34D3" w:rsidRPr="00BB6A26" w:rsidRDefault="00BB6A26">
      <w:pPr>
        <w:pStyle w:val="Abstand"/>
      </w:pPr>
      <w:r w:rsidRPr="00BB6A26">
        <w:t xml:space="preserve"> </w:t>
      </w:r>
    </w:p>
    <w:p w:rsidR="00CE34D3" w:rsidRPr="00BB6A26" w:rsidRDefault="00BB6A26">
      <w:pPr>
        <w:pStyle w:val="Bemerkung"/>
      </w:pPr>
      <w:bookmarkStart w:id="44" w:name="bve3be373fcd1e41698af3ba6373f3c67c103120"/>
      <w:bookmarkEnd w:id="43"/>
      <w:r w:rsidRPr="00BB6A26">
        <w:t>Montageprofil</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45" w:name="bvb761faf033494994b4924724e38cb06e103120"/>
            <w:bookmarkEnd w:id="44"/>
            <w:r w:rsidRPr="00BB6A26">
              <w:t>Montageprofil durchgehend auf Kastenlänge durchgehendes Montageprofil 60x36 mm zur Kastenbefestigung und zur Verstauung von Kabel und Steckerkupplung geeignet.</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46" w:name="bve339cdc078994f4fa769c900767b9d0f103121"/>
      <w:bookmarkEnd w:id="45"/>
    </w:p>
    <w:p w:rsidR="00CE34D3" w:rsidRPr="00BB6A26" w:rsidRDefault="00BB6A26">
      <w:pPr>
        <w:pStyle w:val="Abstand"/>
      </w:pPr>
      <w:r w:rsidRPr="00BB6A26">
        <w:t xml:space="preserve"> </w:t>
      </w:r>
    </w:p>
    <w:p w:rsidR="00CE34D3" w:rsidRPr="00BB6A26" w:rsidRDefault="00BB6A26">
      <w:pPr>
        <w:pStyle w:val="Bemerkung"/>
      </w:pPr>
      <w:bookmarkStart w:id="47" w:name="bv8147d169372d48c6a7cae662174fc54a103121"/>
      <w:bookmarkEnd w:id="46"/>
      <w:r w:rsidRPr="00BB6A26">
        <w:t>Gewebe Glasfaser PVC beschichtet</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48" w:name="bv9bd25b2656874c3ba936d5162ef55da9103121"/>
            <w:bookmarkEnd w:id="47"/>
            <w:r w:rsidRPr="00BB6A26">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49" w:name="bve339cdc078994f4fa769c900767b9d0f103122"/>
      <w:bookmarkEnd w:id="48"/>
    </w:p>
    <w:p w:rsidR="00CE34D3" w:rsidRPr="00BB6A26" w:rsidRDefault="00BB6A26">
      <w:pPr>
        <w:pStyle w:val="Abstand"/>
      </w:pPr>
      <w:r w:rsidRPr="00BB6A26">
        <w:t xml:space="preserve"> </w:t>
      </w:r>
    </w:p>
    <w:p w:rsidR="00CE34D3" w:rsidRPr="00BB6A26" w:rsidRDefault="00BB6A26">
      <w:pPr>
        <w:pStyle w:val="Bemerkung"/>
      </w:pPr>
      <w:bookmarkStart w:id="50" w:name="bvc5078e2a52004f3caabb71a107deb27b103122"/>
      <w:bookmarkEnd w:id="49"/>
      <w:r w:rsidRPr="00BB6A26">
        <w:t>Gewebe Polyester PVC beschichtet</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51" w:name="bv2a44a3cf6efe4c5ea97bcac0dbb5c2d5103123"/>
            <w:bookmarkEnd w:id="50"/>
            <w:r w:rsidRPr="00BB6A26">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52" w:name="bve339cdc078994f4fa769c900767b9d0f103123"/>
      <w:bookmarkEnd w:id="51"/>
    </w:p>
    <w:p w:rsidR="00CE34D3" w:rsidRPr="00BB6A26" w:rsidRDefault="00BB6A26">
      <w:pPr>
        <w:pStyle w:val="Abstand"/>
      </w:pPr>
      <w:r w:rsidRPr="00BB6A26">
        <w:t xml:space="preserve"> </w:t>
      </w:r>
    </w:p>
    <w:p w:rsidR="00CE34D3" w:rsidRPr="00BB6A26" w:rsidRDefault="00BB6A26">
      <w:pPr>
        <w:pStyle w:val="Bemerkung"/>
      </w:pPr>
      <w:bookmarkStart w:id="53" w:name="bvaf77977a4ef94964badde9a6368b9d69103124"/>
      <w:bookmarkEnd w:id="52"/>
      <w:r w:rsidRPr="00BB6A26">
        <w:t>Gewebe Polyester PVC frei-Screen</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54" w:name="bv99257fc5e4d7419cbac9b21a1ca4eb08103124"/>
            <w:bookmarkEnd w:id="53"/>
            <w:r w:rsidRPr="00BB6A26">
              <w:t>PVC-freies Polyestergewebe mit hohem Licht- und Thermoschutz. Tuchgewicht von mindestens 220g/m². Dessin-Auswahl gemäß HELLA Kollektion.</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Default="00CE34D3">
      <w:bookmarkStart w:id="55" w:name="bve339cdc078994f4fa769c900767b9d0f103125"/>
      <w:bookmarkEnd w:id="54"/>
    </w:p>
    <w:p w:rsidR="000C59A2" w:rsidRPr="00BB6A26" w:rsidRDefault="000C59A2"/>
    <w:p w:rsidR="00CE34D3" w:rsidRPr="00BB6A26" w:rsidRDefault="00BB6A26">
      <w:pPr>
        <w:pStyle w:val="Abstand"/>
      </w:pPr>
      <w:r w:rsidRPr="00BB6A26">
        <w:t xml:space="preserve"> </w:t>
      </w:r>
    </w:p>
    <w:p w:rsidR="00CE34D3" w:rsidRPr="00BB6A26" w:rsidRDefault="00BB6A26">
      <w:pPr>
        <w:pStyle w:val="Bemerkung"/>
      </w:pPr>
      <w:bookmarkStart w:id="56" w:name="bv306ccd62a48340cfac8dcc1979d691e5103125"/>
      <w:bookmarkEnd w:id="55"/>
      <w:proofErr w:type="spellStart"/>
      <w:r w:rsidRPr="00BB6A26">
        <w:lastRenderedPageBreak/>
        <w:t>Abdunkelungsgewebe</w:t>
      </w:r>
      <w:proofErr w:type="spellEnd"/>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57" w:name="bvbe8acee3079f4411878c52530d5dc023103125"/>
            <w:bookmarkEnd w:id="56"/>
            <w:r w:rsidRPr="00BB6A26">
              <w:t xml:space="preserve">Polyestergewebe oder Glasfasergewebe PVC-beschichtet mit </w:t>
            </w:r>
            <w:proofErr w:type="spellStart"/>
            <w:r w:rsidRPr="00BB6A26">
              <w:t>Abdunkelungsschicht</w:t>
            </w:r>
            <w:proofErr w:type="spellEnd"/>
            <w:r w:rsidRPr="00BB6A26">
              <w:t>. Tuchgewicht von mindestens 650g/m². Dessin-Auswahl gemäß HELLA Kollektion.</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58" w:name="bve339cdc078994f4fa769c900767b9d0f103126"/>
      <w:bookmarkEnd w:id="57"/>
    </w:p>
    <w:p w:rsidR="00CE34D3" w:rsidRPr="00BB6A26" w:rsidRDefault="00BB6A26">
      <w:pPr>
        <w:pStyle w:val="Abstand"/>
      </w:pPr>
      <w:r w:rsidRPr="00BB6A26">
        <w:t xml:space="preserve"> </w:t>
      </w:r>
    </w:p>
    <w:p w:rsidR="00CE34D3" w:rsidRPr="00BB6A26" w:rsidRDefault="00BB6A26">
      <w:pPr>
        <w:pStyle w:val="Bemerkung"/>
      </w:pPr>
      <w:bookmarkStart w:id="59" w:name="bvebcefaf331f6466bad300e9080a40380103126"/>
      <w:bookmarkEnd w:id="58"/>
      <w:r w:rsidRPr="00BB6A26">
        <w:t>Acrylgewebe</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60" w:name="bvd715f00cd1a943adbe1aa4e2486236d1103127"/>
            <w:bookmarkEnd w:id="59"/>
            <w:r w:rsidRPr="00BB6A26">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61" w:name="bve339cdc078994f4fa769c900767b9d0f103127"/>
      <w:bookmarkEnd w:id="60"/>
    </w:p>
    <w:p w:rsidR="00CE34D3" w:rsidRPr="00BB6A26" w:rsidRDefault="00BB6A26">
      <w:pPr>
        <w:pStyle w:val="Abstand"/>
      </w:pPr>
      <w:r w:rsidRPr="00BB6A26">
        <w:t xml:space="preserve"> </w:t>
      </w:r>
    </w:p>
    <w:p w:rsidR="00CE34D3" w:rsidRPr="00BB6A26" w:rsidRDefault="00BB6A26">
      <w:pPr>
        <w:pStyle w:val="Bemerkung"/>
      </w:pPr>
      <w:bookmarkStart w:id="62" w:name="bv6ed438f423ec486fbbeec369bca1e95e103128"/>
      <w:bookmarkEnd w:id="61"/>
      <w:r w:rsidRPr="00BB6A26">
        <w:t>Polyester</w:t>
      </w:r>
    </w:p>
    <w:p w:rsidR="00CE34D3" w:rsidRPr="00BB6A26" w:rsidRDefault="00BB6A26">
      <w:pPr>
        <w:pStyle w:val="Abstand"/>
      </w:pPr>
      <w:r w:rsidRPr="00BB6A26">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CE34D3" w:rsidRPr="00BB6A26">
        <w:tc>
          <w:tcPr>
            <w:tcW w:w="6806" w:type="dxa"/>
            <w:tcMar>
              <w:left w:w="0" w:type="dxa"/>
              <w:right w:w="0" w:type="dxa"/>
            </w:tcMar>
          </w:tcPr>
          <w:p w:rsidR="00CE34D3" w:rsidRPr="00BB6A26" w:rsidRDefault="00BB6A26">
            <w:bookmarkStart w:id="63" w:name="bv1b5e54db252c445cbcf6e58418021a4c103128"/>
            <w:bookmarkEnd w:id="62"/>
            <w:r w:rsidRPr="00BB6A26">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CE34D3" w:rsidRPr="00BB6A26" w:rsidRDefault="00BB6A26">
            <w:pPr>
              <w:pStyle w:val="Zentriert"/>
            </w:pPr>
            <w:r w:rsidRPr="00BB6A26">
              <w:t>[      ]</w:t>
            </w:r>
          </w:p>
        </w:tc>
      </w:tr>
    </w:tbl>
    <w:p w:rsidR="00CE34D3" w:rsidRPr="00BB6A26" w:rsidRDefault="00BB6A26">
      <w:pPr>
        <w:pStyle w:val="Abstand"/>
      </w:pPr>
      <w:r w:rsidRPr="00BB6A26">
        <w:t xml:space="preserve"> </w:t>
      </w:r>
    </w:p>
    <w:p w:rsidR="00CE34D3" w:rsidRPr="00BB6A26" w:rsidRDefault="00CE34D3">
      <w:bookmarkStart w:id="64" w:name="bve339cdc078994f4fa769c900767b9d0f103129"/>
      <w:bookmarkEnd w:id="63"/>
    </w:p>
    <w:p w:rsidR="00CE34D3" w:rsidRPr="00BB6A26" w:rsidRDefault="00BB6A26">
      <w:pPr>
        <w:pStyle w:val="Abstand"/>
      </w:pPr>
      <w:r w:rsidRPr="00BB6A26">
        <w:t xml:space="preserve"> </w:t>
      </w:r>
    </w:p>
    <w:tbl>
      <w:tblPr>
        <w:tblW w:w="5000" w:type="pct"/>
        <w:tblLook w:val="01E0" w:firstRow="1" w:lastRow="1" w:firstColumn="1" w:lastColumn="1" w:noHBand="0" w:noVBand="0"/>
      </w:tblPr>
      <w:tblGrid>
        <w:gridCol w:w="2783"/>
        <w:gridCol w:w="2784"/>
        <w:gridCol w:w="1856"/>
        <w:gridCol w:w="2784"/>
      </w:tblGrid>
      <w:tr w:rsidR="00CE34D3" w:rsidRPr="00BB6A26">
        <w:tc>
          <w:tcPr>
            <w:tcW w:w="750" w:type="pct"/>
          </w:tcPr>
          <w:p w:rsidR="00CE34D3" w:rsidRPr="00BB6A26" w:rsidRDefault="00BB6A26">
            <w:bookmarkStart w:id="65" w:name="bvc20449933044489499c3478678c51be6103129"/>
            <w:bookmarkEnd w:id="64"/>
            <w:r w:rsidRPr="00BB6A26">
              <w:t>Einheit: Stück</w:t>
            </w:r>
          </w:p>
        </w:tc>
        <w:tc>
          <w:tcPr>
            <w:tcW w:w="750" w:type="pct"/>
          </w:tcPr>
          <w:p w:rsidR="00CE34D3" w:rsidRPr="00BB6A26" w:rsidRDefault="00CE34D3"/>
        </w:tc>
        <w:tc>
          <w:tcPr>
            <w:tcW w:w="500" w:type="pct"/>
          </w:tcPr>
          <w:p w:rsidR="00CE34D3" w:rsidRPr="00BB6A26" w:rsidRDefault="00CE34D3"/>
        </w:tc>
        <w:tc>
          <w:tcPr>
            <w:tcW w:w="750" w:type="pct"/>
          </w:tcPr>
          <w:p w:rsidR="00CE34D3" w:rsidRPr="00BB6A26" w:rsidRDefault="00CE34D3"/>
        </w:tc>
      </w:tr>
      <w:tr w:rsidR="00CE34D3" w:rsidRPr="00BB6A26">
        <w:tc>
          <w:tcPr>
            <w:tcW w:w="750" w:type="pct"/>
          </w:tcPr>
          <w:p w:rsidR="00CE34D3" w:rsidRPr="00BB6A26" w:rsidRDefault="00CE34D3"/>
        </w:tc>
        <w:tc>
          <w:tcPr>
            <w:tcW w:w="750" w:type="pct"/>
          </w:tcPr>
          <w:p w:rsidR="00CE34D3" w:rsidRPr="00BB6A26" w:rsidRDefault="00BB6A26">
            <w:r w:rsidRPr="00BB6A26">
              <w:t>Menge: ..............</w:t>
            </w:r>
            <w:proofErr w:type="spellStart"/>
            <w:r w:rsidRPr="00BB6A26">
              <w:t>Stk</w:t>
            </w:r>
            <w:proofErr w:type="spellEnd"/>
          </w:p>
        </w:tc>
        <w:tc>
          <w:tcPr>
            <w:tcW w:w="500" w:type="pct"/>
          </w:tcPr>
          <w:p w:rsidR="00CE34D3" w:rsidRPr="00BB6A26" w:rsidRDefault="00BB6A26">
            <w:r w:rsidRPr="00BB6A26">
              <w:t>EP: ..............</w:t>
            </w:r>
          </w:p>
        </w:tc>
        <w:tc>
          <w:tcPr>
            <w:tcW w:w="750" w:type="pct"/>
          </w:tcPr>
          <w:p w:rsidR="00CE34D3" w:rsidRPr="00BB6A26" w:rsidRDefault="00BB6A26">
            <w:r w:rsidRPr="00BB6A26">
              <w:t>GP: ..............</w:t>
            </w:r>
          </w:p>
        </w:tc>
      </w:tr>
    </w:tbl>
    <w:p w:rsidR="00CE34D3" w:rsidRPr="00BB6A26" w:rsidRDefault="00BB6A26">
      <w:pPr>
        <w:pStyle w:val="Abstand"/>
      </w:pPr>
      <w:r w:rsidRPr="00BB6A26">
        <w:t xml:space="preserve"> </w:t>
      </w:r>
      <w:bookmarkEnd w:id="0"/>
      <w:bookmarkEnd w:id="65"/>
    </w:p>
    <w:sectPr w:rsidR="00CE34D3" w:rsidRPr="00BB6A2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A42" w:rsidRDefault="00842A42">
      <w:pPr>
        <w:spacing w:before="0" w:after="0"/>
      </w:pPr>
      <w:r>
        <w:separator/>
      </w:r>
    </w:p>
  </w:endnote>
  <w:endnote w:type="continuationSeparator" w:id="0">
    <w:p w:rsidR="00842A42" w:rsidRDefault="00842A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BB6A26">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BB6A26" w:rsidP="006812E6">
          <w:pPr>
            <w:pStyle w:val="Fuzeile"/>
            <w:jc w:val="center"/>
          </w:pPr>
          <w:r>
            <w:t>Technische Änderungen vorbehalten – 05/2022</w:t>
          </w:r>
        </w:p>
      </w:tc>
      <w:tc>
        <w:tcPr>
          <w:tcW w:w="750" w:type="pct"/>
          <w:tcMar>
            <w:left w:w="113" w:type="dxa"/>
          </w:tcMar>
        </w:tcPr>
        <w:p w:rsidR="006812E6" w:rsidRDefault="00842A42">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842A42">
          <w:pPr>
            <w:pStyle w:val="Fuzeile"/>
          </w:pPr>
        </w:p>
      </w:tc>
      <w:tc>
        <w:tcPr>
          <w:tcW w:w="3500" w:type="pct"/>
        </w:tcPr>
        <w:p w:rsidR="000670AC" w:rsidRDefault="00BB6A26" w:rsidP="000670AC">
          <w:pPr>
            <w:pStyle w:val="Fuzeile"/>
            <w:jc w:val="center"/>
          </w:pPr>
          <w:r>
            <w:t>Technische Änderungen vorbehalten – 05/2022</w:t>
          </w:r>
        </w:p>
      </w:tc>
      <w:tc>
        <w:tcPr>
          <w:tcW w:w="750" w:type="pct"/>
          <w:tcMar>
            <w:left w:w="113" w:type="dxa"/>
          </w:tcMar>
        </w:tcPr>
        <w:p w:rsidR="000670AC" w:rsidRDefault="00BB6A26">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A26" w:rsidRDefault="00BB6A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A42" w:rsidRDefault="00842A42">
      <w:pPr>
        <w:spacing w:before="0" w:after="0"/>
      </w:pPr>
      <w:r>
        <w:separator/>
      </w:r>
    </w:p>
  </w:footnote>
  <w:footnote w:type="continuationSeparator" w:id="0">
    <w:p w:rsidR="00842A42" w:rsidRDefault="00842A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BB6A26" w:rsidP="006812E6">
          <w:pPr>
            <w:pStyle w:val="Kopfzeile"/>
            <w:jc w:val="left"/>
          </w:pPr>
          <w:r w:rsidRPr="00A64EA2">
            <w:t>Ausschreibungstext HELLA</w:t>
          </w:r>
        </w:p>
      </w:tc>
      <w:tc>
        <w:tcPr>
          <w:tcW w:w="3987" w:type="dxa"/>
          <w:tcMar>
            <w:left w:w="113" w:type="dxa"/>
          </w:tcMar>
          <w:vAlign w:val="bottom"/>
        </w:tcPr>
        <w:p w:rsidR="006812E6" w:rsidRDefault="00BB6A26">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E34D3" w:rsidRDefault="00CE34D3">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BB6A26" w:rsidP="000670AC">
          <w:pPr>
            <w:pStyle w:val="Kopfzeile"/>
            <w:jc w:val="left"/>
          </w:pPr>
          <w:r w:rsidRPr="00A64EA2">
            <w:t>Ausschreibungstext HELLA</w:t>
          </w:r>
        </w:p>
      </w:tc>
      <w:tc>
        <w:tcPr>
          <w:tcW w:w="3987" w:type="dxa"/>
          <w:tcMar>
            <w:left w:w="113" w:type="dxa"/>
          </w:tcMar>
          <w:vAlign w:val="bottom"/>
        </w:tcPr>
        <w:p w:rsidR="000670AC" w:rsidRDefault="00BB6A26">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E34D3" w:rsidRDefault="00CE34D3">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A26" w:rsidRDefault="00BB6A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B7D"/>
    <w:multiLevelType w:val="hybridMultilevel"/>
    <w:tmpl w:val="42AE7EBA"/>
    <w:lvl w:ilvl="0" w:tplc="18BA0AA8">
      <w:numFmt w:val="bullet"/>
      <w:pStyle w:val="HinweisAufzaehlung"/>
      <w:lvlText w:val=""/>
      <w:lvlJc w:val="left"/>
      <w:pPr>
        <w:tabs>
          <w:tab w:val="left" w:pos="357"/>
        </w:tabs>
        <w:ind w:left="357" w:hanging="357"/>
      </w:pPr>
    </w:lvl>
    <w:lvl w:ilvl="1" w:tplc="4EFA1C68">
      <w:numFmt w:val="decimal"/>
      <w:lvlText w:val=""/>
      <w:lvlJc w:val="left"/>
    </w:lvl>
    <w:lvl w:ilvl="2" w:tplc="48F42F5E">
      <w:numFmt w:val="decimal"/>
      <w:lvlText w:val=""/>
      <w:lvlJc w:val="left"/>
    </w:lvl>
    <w:lvl w:ilvl="3" w:tplc="7C74CC54">
      <w:numFmt w:val="decimal"/>
      <w:lvlText w:val=""/>
      <w:lvlJc w:val="left"/>
    </w:lvl>
    <w:lvl w:ilvl="4" w:tplc="60B8D55E">
      <w:numFmt w:val="decimal"/>
      <w:lvlText w:val=""/>
      <w:lvlJc w:val="left"/>
    </w:lvl>
    <w:lvl w:ilvl="5" w:tplc="0E1A787C">
      <w:numFmt w:val="decimal"/>
      <w:lvlText w:val=""/>
      <w:lvlJc w:val="left"/>
    </w:lvl>
    <w:lvl w:ilvl="6" w:tplc="AE2EA812">
      <w:numFmt w:val="decimal"/>
      <w:lvlText w:val=""/>
      <w:lvlJc w:val="left"/>
    </w:lvl>
    <w:lvl w:ilvl="7" w:tplc="42681CB4">
      <w:numFmt w:val="decimal"/>
      <w:lvlText w:val=""/>
      <w:lvlJc w:val="left"/>
    </w:lvl>
    <w:lvl w:ilvl="8" w:tplc="A990ABBC">
      <w:numFmt w:val="decimal"/>
      <w:lvlText w:val=""/>
      <w:lvlJc w:val="left"/>
    </w:lvl>
  </w:abstractNum>
  <w:abstractNum w:abstractNumId="1" w15:restartNumberingAfterBreak="0">
    <w:nsid w:val="095D65EB"/>
    <w:multiLevelType w:val="hybridMultilevel"/>
    <w:tmpl w:val="7F9037E0"/>
    <w:lvl w:ilvl="0" w:tplc="177E7B9E">
      <w:start w:val="1"/>
      <w:numFmt w:val="decimal"/>
      <w:pStyle w:val="HaAnwListennummer"/>
      <w:lvlText w:val="%1."/>
      <w:lvlJc w:val="left"/>
      <w:pPr>
        <w:tabs>
          <w:tab w:val="left" w:pos="357"/>
        </w:tabs>
        <w:ind w:left="357" w:hanging="357"/>
      </w:pPr>
    </w:lvl>
    <w:lvl w:ilvl="1" w:tplc="E9924D28">
      <w:numFmt w:val="decimal"/>
      <w:lvlText w:val=""/>
      <w:lvlJc w:val="left"/>
    </w:lvl>
    <w:lvl w:ilvl="2" w:tplc="715C35E4">
      <w:numFmt w:val="decimal"/>
      <w:lvlText w:val=""/>
      <w:lvlJc w:val="left"/>
    </w:lvl>
    <w:lvl w:ilvl="3" w:tplc="CA7EFAC2">
      <w:numFmt w:val="decimal"/>
      <w:lvlText w:val=""/>
      <w:lvlJc w:val="left"/>
    </w:lvl>
    <w:lvl w:ilvl="4" w:tplc="9500A2FA">
      <w:numFmt w:val="decimal"/>
      <w:lvlText w:val=""/>
      <w:lvlJc w:val="left"/>
    </w:lvl>
    <w:lvl w:ilvl="5" w:tplc="FE9087B2">
      <w:numFmt w:val="decimal"/>
      <w:lvlText w:val=""/>
      <w:lvlJc w:val="left"/>
    </w:lvl>
    <w:lvl w:ilvl="6" w:tplc="46EE6A3E">
      <w:numFmt w:val="decimal"/>
      <w:lvlText w:val=""/>
      <w:lvlJc w:val="left"/>
    </w:lvl>
    <w:lvl w:ilvl="7" w:tplc="4BEE76D0">
      <w:numFmt w:val="decimal"/>
      <w:lvlText w:val=""/>
      <w:lvlJc w:val="left"/>
    </w:lvl>
    <w:lvl w:ilvl="8" w:tplc="96D021C4">
      <w:numFmt w:val="decimal"/>
      <w:lvlText w:val=""/>
      <w:lvlJc w:val="left"/>
    </w:lvl>
  </w:abstractNum>
  <w:abstractNum w:abstractNumId="2" w15:restartNumberingAfterBreak="0">
    <w:nsid w:val="1CB04B96"/>
    <w:multiLevelType w:val="multilevel"/>
    <w:tmpl w:val="EC727A6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3" w15:restartNumberingAfterBreak="0">
    <w:nsid w:val="507C63FF"/>
    <w:multiLevelType w:val="hybridMultilevel"/>
    <w:tmpl w:val="FF9808C4"/>
    <w:lvl w:ilvl="0" w:tplc="8A72D5E8">
      <w:numFmt w:val="bullet"/>
      <w:pStyle w:val="SihiManahme"/>
      <w:lvlText w:val=""/>
      <w:lvlJc w:val="left"/>
      <w:pPr>
        <w:tabs>
          <w:tab w:val="left" w:pos="357"/>
        </w:tabs>
        <w:ind w:left="357" w:hanging="357"/>
      </w:pPr>
      <w:rPr>
        <w:rFonts w:ascii="Wingdings" w:hAnsi="Wingdings"/>
      </w:rPr>
    </w:lvl>
    <w:lvl w:ilvl="1" w:tplc="B2DC4CAC">
      <w:numFmt w:val="decimal"/>
      <w:lvlText w:val=""/>
      <w:lvlJc w:val="left"/>
    </w:lvl>
    <w:lvl w:ilvl="2" w:tplc="D39CC01A">
      <w:numFmt w:val="decimal"/>
      <w:lvlText w:val=""/>
      <w:lvlJc w:val="left"/>
    </w:lvl>
    <w:lvl w:ilvl="3" w:tplc="5B007A2C">
      <w:numFmt w:val="decimal"/>
      <w:lvlText w:val=""/>
      <w:lvlJc w:val="left"/>
    </w:lvl>
    <w:lvl w:ilvl="4" w:tplc="78CC9474">
      <w:numFmt w:val="decimal"/>
      <w:lvlText w:val=""/>
      <w:lvlJc w:val="left"/>
    </w:lvl>
    <w:lvl w:ilvl="5" w:tplc="B35EC05A">
      <w:numFmt w:val="decimal"/>
      <w:lvlText w:val=""/>
      <w:lvlJc w:val="left"/>
    </w:lvl>
    <w:lvl w:ilvl="6" w:tplc="BE429DF0">
      <w:numFmt w:val="decimal"/>
      <w:lvlText w:val=""/>
      <w:lvlJc w:val="left"/>
    </w:lvl>
    <w:lvl w:ilvl="7" w:tplc="978C3D16">
      <w:numFmt w:val="decimal"/>
      <w:lvlText w:val=""/>
      <w:lvlJc w:val="left"/>
    </w:lvl>
    <w:lvl w:ilvl="8" w:tplc="0876DC9C">
      <w:numFmt w:val="decimal"/>
      <w:lvlText w:val=""/>
      <w:lvlJc w:val="left"/>
    </w:lvl>
  </w:abstractNum>
  <w:abstractNum w:abstractNumId="4" w15:restartNumberingAfterBreak="0">
    <w:nsid w:val="50AC1770"/>
    <w:multiLevelType w:val="multilevel"/>
    <w:tmpl w:val="911C4C0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5" w15:restartNumberingAfterBreak="0">
    <w:nsid w:val="5A694448"/>
    <w:multiLevelType w:val="multilevel"/>
    <w:tmpl w:val="97B46E8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562418"/>
    <w:multiLevelType w:val="hybridMultilevel"/>
    <w:tmpl w:val="E9E6E498"/>
    <w:lvl w:ilvl="0" w:tplc="41F01FA2">
      <w:numFmt w:val="bullet"/>
      <w:pStyle w:val="HaAnwEndresultat"/>
      <w:lvlText w:val=""/>
      <w:lvlJc w:val="left"/>
      <w:pPr>
        <w:tabs>
          <w:tab w:val="left" w:pos="714"/>
        </w:tabs>
        <w:ind w:left="714" w:hanging="357"/>
      </w:pPr>
      <w:rPr>
        <w:rFonts w:ascii="Wingdings" w:hAnsi="Wingdings"/>
      </w:rPr>
    </w:lvl>
    <w:lvl w:ilvl="1" w:tplc="0A6E60B0">
      <w:numFmt w:val="decimal"/>
      <w:lvlText w:val=""/>
      <w:lvlJc w:val="left"/>
    </w:lvl>
    <w:lvl w:ilvl="2" w:tplc="C5DADA8C">
      <w:numFmt w:val="decimal"/>
      <w:lvlText w:val=""/>
      <w:lvlJc w:val="left"/>
    </w:lvl>
    <w:lvl w:ilvl="3" w:tplc="A60C9734">
      <w:numFmt w:val="decimal"/>
      <w:lvlText w:val=""/>
      <w:lvlJc w:val="left"/>
    </w:lvl>
    <w:lvl w:ilvl="4" w:tplc="2AA45504">
      <w:numFmt w:val="decimal"/>
      <w:lvlText w:val=""/>
      <w:lvlJc w:val="left"/>
    </w:lvl>
    <w:lvl w:ilvl="5" w:tplc="FCBEBFE8">
      <w:numFmt w:val="decimal"/>
      <w:lvlText w:val=""/>
      <w:lvlJc w:val="left"/>
    </w:lvl>
    <w:lvl w:ilvl="6" w:tplc="B1580FBE">
      <w:numFmt w:val="decimal"/>
      <w:lvlText w:val=""/>
      <w:lvlJc w:val="left"/>
    </w:lvl>
    <w:lvl w:ilvl="7" w:tplc="35CC58E8">
      <w:numFmt w:val="decimal"/>
      <w:lvlText w:val=""/>
      <w:lvlJc w:val="left"/>
    </w:lvl>
    <w:lvl w:ilvl="8" w:tplc="19CE3B08">
      <w:numFmt w:val="decimal"/>
      <w:lvlText w:val=""/>
      <w:lvlJc w:val="left"/>
    </w:lvl>
  </w:abstractNum>
  <w:abstractNum w:abstractNumId="7" w15:restartNumberingAfterBreak="0">
    <w:nsid w:val="654607E8"/>
    <w:multiLevelType w:val="multilevel"/>
    <w:tmpl w:val="F18C10F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99192E"/>
    <w:multiLevelType w:val="hybridMultilevel"/>
    <w:tmpl w:val="54408B16"/>
    <w:lvl w:ilvl="0" w:tplc="6852AC68">
      <w:numFmt w:val="bullet"/>
      <w:pStyle w:val="HaAnwZwischenresultat"/>
      <w:lvlText w:val=""/>
      <w:lvlJc w:val="left"/>
      <w:pPr>
        <w:tabs>
          <w:tab w:val="left" w:pos="714"/>
        </w:tabs>
        <w:ind w:left="714" w:hanging="357"/>
      </w:pPr>
      <w:rPr>
        <w:rFonts w:ascii="Wingdings" w:hAnsi="Wingdings"/>
      </w:rPr>
    </w:lvl>
    <w:lvl w:ilvl="1" w:tplc="968E4D2E">
      <w:numFmt w:val="decimal"/>
      <w:lvlText w:val=""/>
      <w:lvlJc w:val="left"/>
    </w:lvl>
    <w:lvl w:ilvl="2" w:tplc="610C70CE">
      <w:numFmt w:val="decimal"/>
      <w:lvlText w:val=""/>
      <w:lvlJc w:val="left"/>
    </w:lvl>
    <w:lvl w:ilvl="3" w:tplc="167E50B2">
      <w:numFmt w:val="decimal"/>
      <w:lvlText w:val=""/>
      <w:lvlJc w:val="left"/>
    </w:lvl>
    <w:lvl w:ilvl="4" w:tplc="490829BA">
      <w:numFmt w:val="decimal"/>
      <w:lvlText w:val=""/>
      <w:lvlJc w:val="left"/>
    </w:lvl>
    <w:lvl w:ilvl="5" w:tplc="4D74E6F6">
      <w:numFmt w:val="decimal"/>
      <w:lvlText w:val=""/>
      <w:lvlJc w:val="left"/>
    </w:lvl>
    <w:lvl w:ilvl="6" w:tplc="F11A349C">
      <w:numFmt w:val="decimal"/>
      <w:lvlText w:val=""/>
      <w:lvlJc w:val="left"/>
    </w:lvl>
    <w:lvl w:ilvl="7" w:tplc="D2628F76">
      <w:numFmt w:val="decimal"/>
      <w:lvlText w:val=""/>
      <w:lvlJc w:val="left"/>
    </w:lvl>
    <w:lvl w:ilvl="8" w:tplc="1CCC3A66">
      <w:numFmt w:val="decimal"/>
      <w:lvlText w:val=""/>
      <w:lvlJc w:val="left"/>
    </w:lvl>
  </w:abstractNum>
  <w:abstractNum w:abstractNumId="9" w15:restartNumberingAfterBreak="0">
    <w:nsid w:val="71F17E96"/>
    <w:multiLevelType w:val="hybridMultilevel"/>
    <w:tmpl w:val="07DAB736"/>
    <w:lvl w:ilvl="0" w:tplc="1C36866A">
      <w:numFmt w:val="bullet"/>
      <w:pStyle w:val="Aufzhlungszeichen1"/>
      <w:lvlText w:val="-"/>
      <w:lvlJc w:val="left"/>
      <w:pPr>
        <w:tabs>
          <w:tab w:val="left" w:pos="227"/>
        </w:tabs>
        <w:ind w:left="227" w:hanging="227"/>
      </w:pPr>
    </w:lvl>
    <w:lvl w:ilvl="1" w:tplc="25C2DE66">
      <w:numFmt w:val="bullet"/>
      <w:lvlText w:val="-"/>
      <w:lvlJc w:val="left"/>
      <w:pPr>
        <w:tabs>
          <w:tab w:val="left" w:pos="454"/>
        </w:tabs>
        <w:ind w:left="454" w:hanging="357"/>
      </w:pPr>
      <w:rPr>
        <w:rFonts w:ascii="Courier New" w:hAnsi="Courier New"/>
      </w:rPr>
    </w:lvl>
    <w:lvl w:ilvl="2" w:tplc="860295F2">
      <w:numFmt w:val="bullet"/>
      <w:lvlText w:val=""/>
      <w:lvlJc w:val="left"/>
      <w:pPr>
        <w:tabs>
          <w:tab w:val="left" w:pos="680"/>
        </w:tabs>
        <w:ind w:left="680" w:hanging="357"/>
      </w:pPr>
      <w:rPr>
        <w:rFonts w:ascii="Wingdings" w:hAnsi="Wingdings"/>
      </w:rPr>
    </w:lvl>
    <w:lvl w:ilvl="3" w:tplc="FEB899FE">
      <w:numFmt w:val="bullet"/>
      <w:lvlText w:val=""/>
      <w:lvlJc w:val="left"/>
      <w:pPr>
        <w:tabs>
          <w:tab w:val="left" w:pos="907"/>
        </w:tabs>
        <w:ind w:left="907" w:hanging="357"/>
      </w:pPr>
      <w:rPr>
        <w:rFonts w:ascii="Symbol" w:hAnsi="Symbol"/>
      </w:rPr>
    </w:lvl>
    <w:lvl w:ilvl="4" w:tplc="24D8CAC4">
      <w:numFmt w:val="bullet"/>
      <w:lvlText w:val=""/>
      <w:lvlJc w:val="left"/>
      <w:pPr>
        <w:tabs>
          <w:tab w:val="left" w:pos="1134"/>
        </w:tabs>
        <w:ind w:left="1134"/>
      </w:pPr>
    </w:lvl>
    <w:lvl w:ilvl="5" w:tplc="37423148">
      <w:numFmt w:val="decimal"/>
      <w:lvlText w:val=""/>
      <w:lvlJc w:val="left"/>
    </w:lvl>
    <w:lvl w:ilvl="6" w:tplc="187E05C0">
      <w:numFmt w:val="decimal"/>
      <w:lvlText w:val=""/>
      <w:lvlJc w:val="left"/>
    </w:lvl>
    <w:lvl w:ilvl="7" w:tplc="0B74A020">
      <w:numFmt w:val="decimal"/>
      <w:lvlText w:val=""/>
      <w:lvlJc w:val="left"/>
    </w:lvl>
    <w:lvl w:ilvl="8" w:tplc="95C2A3F0">
      <w:numFmt w:val="decimal"/>
      <w:lvlText w:val=""/>
      <w:lvlJc w:val="left"/>
    </w:lvl>
  </w:abstractNum>
  <w:abstractNum w:abstractNumId="10" w15:restartNumberingAfterBreak="0">
    <w:nsid w:val="735421AB"/>
    <w:multiLevelType w:val="hybridMultilevel"/>
    <w:tmpl w:val="848A4A3C"/>
    <w:lvl w:ilvl="0" w:tplc="6A501DE6">
      <w:numFmt w:val="bullet"/>
      <w:pStyle w:val="FMAufzhlungszeichen"/>
      <w:lvlText w:val=""/>
      <w:lvlJc w:val="left"/>
      <w:pPr>
        <w:tabs>
          <w:tab w:val="left" w:pos="357"/>
        </w:tabs>
        <w:ind w:left="357" w:hanging="357"/>
      </w:pPr>
      <w:rPr>
        <w:rFonts w:ascii="Wingdings" w:hAnsi="Wingdings"/>
      </w:rPr>
    </w:lvl>
    <w:lvl w:ilvl="1" w:tplc="539CDBF0">
      <w:numFmt w:val="decimal"/>
      <w:lvlText w:val=""/>
      <w:lvlJc w:val="left"/>
    </w:lvl>
    <w:lvl w:ilvl="2" w:tplc="3A88D600">
      <w:numFmt w:val="decimal"/>
      <w:lvlText w:val=""/>
      <w:lvlJc w:val="left"/>
    </w:lvl>
    <w:lvl w:ilvl="3" w:tplc="544C3CD2">
      <w:numFmt w:val="decimal"/>
      <w:lvlText w:val=""/>
      <w:lvlJc w:val="left"/>
    </w:lvl>
    <w:lvl w:ilvl="4" w:tplc="BC3A90A4">
      <w:numFmt w:val="decimal"/>
      <w:lvlText w:val=""/>
      <w:lvlJc w:val="left"/>
    </w:lvl>
    <w:lvl w:ilvl="5" w:tplc="73A4B96C">
      <w:numFmt w:val="decimal"/>
      <w:lvlText w:val=""/>
      <w:lvlJc w:val="left"/>
    </w:lvl>
    <w:lvl w:ilvl="6" w:tplc="F9168A10">
      <w:numFmt w:val="decimal"/>
      <w:lvlText w:val=""/>
      <w:lvlJc w:val="left"/>
    </w:lvl>
    <w:lvl w:ilvl="7" w:tplc="E8E8B34E">
      <w:numFmt w:val="decimal"/>
      <w:lvlText w:val=""/>
      <w:lvlJc w:val="left"/>
    </w:lvl>
    <w:lvl w:ilvl="8" w:tplc="6D942884">
      <w:numFmt w:val="decimal"/>
      <w:lvlText w:val=""/>
      <w:lvlJc w:val="left"/>
    </w:lvl>
  </w:abstractNum>
  <w:abstractNum w:abstractNumId="11" w15:restartNumberingAfterBreak="0">
    <w:nsid w:val="79A755DA"/>
    <w:multiLevelType w:val="hybridMultilevel"/>
    <w:tmpl w:val="B97C76A4"/>
    <w:lvl w:ilvl="0" w:tplc="16424486">
      <w:numFmt w:val="bullet"/>
      <w:pStyle w:val="HaAnwAufzhlungszeichen"/>
      <w:lvlText w:val=""/>
      <w:lvlJc w:val="left"/>
      <w:pPr>
        <w:tabs>
          <w:tab w:val="left" w:pos="357"/>
        </w:tabs>
        <w:ind w:left="357" w:hanging="357"/>
      </w:pPr>
      <w:rPr>
        <w:rFonts w:ascii="Symbol" w:hAnsi="Symbol"/>
      </w:rPr>
    </w:lvl>
    <w:lvl w:ilvl="1" w:tplc="2EC0E930">
      <w:numFmt w:val="decimal"/>
      <w:lvlText w:val=""/>
      <w:lvlJc w:val="left"/>
    </w:lvl>
    <w:lvl w:ilvl="2" w:tplc="6CF21D24">
      <w:numFmt w:val="decimal"/>
      <w:lvlText w:val=""/>
      <w:lvlJc w:val="left"/>
    </w:lvl>
    <w:lvl w:ilvl="3" w:tplc="5E903652">
      <w:numFmt w:val="decimal"/>
      <w:lvlText w:val=""/>
      <w:lvlJc w:val="left"/>
    </w:lvl>
    <w:lvl w:ilvl="4" w:tplc="6E9CE074">
      <w:numFmt w:val="decimal"/>
      <w:lvlText w:val=""/>
      <w:lvlJc w:val="left"/>
    </w:lvl>
    <w:lvl w:ilvl="5" w:tplc="87D478F4">
      <w:numFmt w:val="decimal"/>
      <w:lvlText w:val=""/>
      <w:lvlJc w:val="left"/>
    </w:lvl>
    <w:lvl w:ilvl="6" w:tplc="9EEC3470">
      <w:numFmt w:val="decimal"/>
      <w:lvlText w:val=""/>
      <w:lvlJc w:val="left"/>
    </w:lvl>
    <w:lvl w:ilvl="7" w:tplc="2562640A">
      <w:numFmt w:val="decimal"/>
      <w:lvlText w:val=""/>
      <w:lvlJc w:val="left"/>
    </w:lvl>
    <w:lvl w:ilvl="8" w:tplc="6DC0C206">
      <w:numFmt w:val="decimal"/>
      <w:lvlText w:val=""/>
      <w:lvlJc w:val="left"/>
    </w:lvl>
  </w:abstractNum>
  <w:abstractNum w:abstractNumId="12" w15:restartNumberingAfterBreak="0">
    <w:nsid w:val="79E33D74"/>
    <w:multiLevelType w:val="hybridMultilevel"/>
    <w:tmpl w:val="85545924"/>
    <w:lvl w:ilvl="0" w:tplc="16123570">
      <w:numFmt w:val="bullet"/>
      <w:pStyle w:val="Aufzhlungszeichen21"/>
      <w:lvlText w:val="-"/>
      <w:lvlJc w:val="left"/>
      <w:pPr>
        <w:tabs>
          <w:tab w:val="left" w:pos="227"/>
        </w:tabs>
        <w:ind w:left="227" w:hanging="227"/>
      </w:pPr>
    </w:lvl>
    <w:lvl w:ilvl="1" w:tplc="67243CF0">
      <w:numFmt w:val="bullet"/>
      <w:lvlText w:val="□"/>
      <w:lvlJc w:val="left"/>
      <w:pPr>
        <w:tabs>
          <w:tab w:val="left" w:pos="454"/>
        </w:tabs>
        <w:ind w:left="454" w:hanging="357"/>
      </w:pPr>
      <w:rPr>
        <w:rFonts w:ascii="Arial" w:hAnsi="Arial"/>
      </w:rPr>
    </w:lvl>
    <w:lvl w:ilvl="2" w:tplc="49465A16">
      <w:numFmt w:val="bullet"/>
      <w:lvlText w:val="●"/>
      <w:lvlJc w:val="left"/>
      <w:pPr>
        <w:tabs>
          <w:tab w:val="left" w:pos="680"/>
        </w:tabs>
        <w:ind w:left="680" w:hanging="357"/>
      </w:pPr>
      <w:rPr>
        <w:rFonts w:ascii="Arial" w:hAnsi="Arial"/>
      </w:rPr>
    </w:lvl>
    <w:lvl w:ilvl="3" w:tplc="5052C5D0">
      <w:numFmt w:val="bullet"/>
      <w:lvlText w:val="○"/>
      <w:lvlJc w:val="left"/>
      <w:pPr>
        <w:tabs>
          <w:tab w:val="left" w:pos="907"/>
        </w:tabs>
        <w:ind w:left="907" w:hanging="357"/>
      </w:pPr>
      <w:rPr>
        <w:rFonts w:ascii="Arial" w:hAnsi="Arial"/>
      </w:rPr>
    </w:lvl>
    <w:lvl w:ilvl="4" w:tplc="5C6E6DC2">
      <w:numFmt w:val="bullet"/>
      <w:lvlText w:val=""/>
      <w:lvlJc w:val="left"/>
      <w:pPr>
        <w:tabs>
          <w:tab w:val="left" w:pos="1134"/>
        </w:tabs>
        <w:ind w:left="1134"/>
      </w:pPr>
    </w:lvl>
    <w:lvl w:ilvl="5" w:tplc="31C81330">
      <w:numFmt w:val="decimal"/>
      <w:lvlText w:val=""/>
      <w:lvlJc w:val="left"/>
    </w:lvl>
    <w:lvl w:ilvl="6" w:tplc="7644719E">
      <w:numFmt w:val="decimal"/>
      <w:lvlText w:val=""/>
      <w:lvlJc w:val="left"/>
    </w:lvl>
    <w:lvl w:ilvl="7" w:tplc="4A24D654">
      <w:numFmt w:val="decimal"/>
      <w:lvlText w:val=""/>
      <w:lvlJc w:val="left"/>
    </w:lvl>
    <w:lvl w:ilvl="8" w:tplc="008AF79A">
      <w:numFmt w:val="decimal"/>
      <w:lvlText w:val=""/>
      <w:lvlJc w:val="left"/>
    </w:lvl>
  </w:abstractNum>
  <w:num w:numId="1">
    <w:abstractNumId w:val="2"/>
  </w:num>
  <w:num w:numId="2">
    <w:abstractNumId w:val="3"/>
  </w:num>
  <w:num w:numId="3">
    <w:abstractNumId w:val="9"/>
  </w:num>
  <w:num w:numId="4">
    <w:abstractNumId w:val="7"/>
  </w:num>
  <w:num w:numId="5">
    <w:abstractNumId w:val="1"/>
  </w:num>
  <w:num w:numId="6">
    <w:abstractNumId w:val="8"/>
  </w:num>
  <w:num w:numId="7">
    <w:abstractNumId w:val="6"/>
  </w:num>
  <w:num w:numId="8">
    <w:abstractNumId w:val="11"/>
  </w:num>
  <w:num w:numId="9">
    <w:abstractNumId w:val="0"/>
  </w:num>
  <w:num w:numId="10">
    <w:abstractNumId w:val="10"/>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C59A2"/>
    <w:rsid w:val="00407240"/>
    <w:rsid w:val="004A70FD"/>
    <w:rsid w:val="005743A5"/>
    <w:rsid w:val="00842A42"/>
    <w:rsid w:val="00BB6A26"/>
    <w:rsid w:val="00C23693"/>
    <w:rsid w:val="00C5330F"/>
    <w:rsid w:val="00CE34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4727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Ausschreibungstext</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KircherM</dc:creator>
  <cp:keywords/>
  <dc:description>03a69327-da12-418f-9ebf-75c95f218376</dc:description>
  <cp:lastModifiedBy>Kircher Maria, HELLA-Konstruktion</cp:lastModifiedBy>
  <cp:revision>5</cp:revision>
  <dcterms:created xsi:type="dcterms:W3CDTF">2022-06-09T13:53:00Z</dcterms:created>
  <dcterms:modified xsi:type="dcterms:W3CDTF">2022-06-13T14:32:00Z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VM03 Q100</vt:lpwstr>
  </property>
  <property fmtid="{D5CDD505-2E9C-101B-9397-08002B2CF9AE}" pid="4" name="Erstellt am">
    <vt:lpwstr>13.06.2022</vt:lpwstr>
  </property>
  <property fmtid="{D5CDD505-2E9C-101B-9397-08002B2CF9AE}" pid="5" name="Zeichnungsnummer">
    <vt:lpwstr>75439806_DE</vt:lpwstr>
  </property>
  <property fmtid="{D5CDD505-2E9C-101B-9397-08002B2CF9AE}" pid="6" name="Benennung">
    <vt:lpwstr>Ausschreibungstext</vt:lpwstr>
  </property>
  <property fmtid="{D5CDD505-2E9C-101B-9397-08002B2CF9AE}" pid="7" name="AIM_DocumentStatus">
    <vt:lpwstr> </vt:lpwstr>
  </property>
</Properties>
</file>